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附件：</w:t>
      </w:r>
    </w:p>
    <w:p>
      <w:pPr>
        <w:spacing w:afterLines="50" w:line="360" w:lineRule="auto"/>
        <w:jc w:val="center"/>
        <w:rPr>
          <w:rFonts w:ascii="楷体_GB2312" w:hAnsi="Arial" w:eastAsia="楷体_GB2312" w:cs="Arial"/>
          <w:bCs/>
          <w:sz w:val="32"/>
          <w:szCs w:val="32"/>
        </w:rPr>
      </w:pPr>
      <w:r>
        <w:rPr>
          <w:rFonts w:hint="eastAsia" w:ascii="楷体_GB2312" w:hAnsi="Arial" w:eastAsia="楷体_GB2312" w:cs="Arial"/>
          <w:bCs/>
          <w:sz w:val="32"/>
          <w:szCs w:val="32"/>
        </w:rPr>
        <w:t>中国农业科学院</w:t>
      </w:r>
      <w:r>
        <w:rPr>
          <w:rFonts w:hint="eastAsia" w:ascii="楷体_GB2312" w:hAnsi="Arial" w:eastAsia="楷体_GB2312" w:cs="Arial"/>
          <w:bCs/>
          <w:sz w:val="32"/>
          <w:szCs w:val="32"/>
          <w:lang w:val="en-US" w:eastAsia="zh-CN"/>
        </w:rPr>
        <w:t>果树研究所</w:t>
      </w:r>
      <w:r>
        <w:rPr>
          <w:rFonts w:hint="eastAsia" w:ascii="楷体_GB2312" w:hAnsi="Arial" w:eastAsia="楷体_GB2312" w:cs="Arial"/>
          <w:bCs/>
          <w:sz w:val="32"/>
          <w:szCs w:val="32"/>
        </w:rPr>
        <w:t>20</w:t>
      </w:r>
      <w:r>
        <w:rPr>
          <w:rFonts w:hint="eastAsia" w:ascii="楷体_GB2312" w:hAnsi="Arial" w:eastAsia="楷体_GB2312" w:cs="Arial"/>
          <w:bCs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eastAsia" w:ascii="楷体_GB2312" w:hAnsi="Arial" w:eastAsia="楷体_GB2312" w:cs="Arial"/>
          <w:bCs/>
          <w:sz w:val="32"/>
          <w:szCs w:val="32"/>
        </w:rPr>
        <w:t>年硕士研究生调剂申请表</w:t>
      </w:r>
    </w:p>
    <w:tbl>
      <w:tblPr>
        <w:tblStyle w:val="4"/>
        <w:tblW w:w="90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08"/>
        <w:gridCol w:w="954"/>
        <w:gridCol w:w="1185"/>
        <w:gridCol w:w="1290"/>
        <w:gridCol w:w="1215"/>
        <w:gridCol w:w="795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免冠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否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最高学历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考生编号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身份证号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毕业时间</w:t>
            </w: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毕业学校</w:t>
            </w:r>
          </w:p>
        </w:tc>
        <w:tc>
          <w:tcPr>
            <w:tcW w:w="4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主要获奖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社团任职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毕业专业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（代码及名称）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联系电话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外语水平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E-mail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第一志愿</w:t>
            </w:r>
          </w:p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报考研究所（学校）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第一志愿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（代码及名称）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申请调剂</w:t>
            </w:r>
          </w:p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研究所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申请调剂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专业或领域</w:t>
            </w:r>
          </w:p>
        </w:tc>
        <w:tc>
          <w:tcPr>
            <w:tcW w:w="2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（代码及名称）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考试科目</w:t>
            </w:r>
          </w:p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及成绩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政治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英语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业务课一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业务课二</w:t>
            </w:r>
          </w:p>
        </w:tc>
        <w:tc>
          <w:tcPr>
            <w:tcW w:w="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" w:leftChars="-5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（科目代码及名称）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（科目代码及名称）</w:t>
            </w:r>
          </w:p>
        </w:tc>
        <w:tc>
          <w:tcPr>
            <w:tcW w:w="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3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主要学习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工作经历</w:t>
            </w:r>
          </w:p>
        </w:tc>
        <w:tc>
          <w:tcPr>
            <w:tcW w:w="75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学习经历，须包括毕业研究论文的相关描述，如：论文题目，简述相关研究内容等。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47E"/>
    <w:rsid w:val="00402A74"/>
    <w:rsid w:val="004850F0"/>
    <w:rsid w:val="004E63D8"/>
    <w:rsid w:val="005110CD"/>
    <w:rsid w:val="0079770B"/>
    <w:rsid w:val="008426C6"/>
    <w:rsid w:val="008B347E"/>
    <w:rsid w:val="00AE6094"/>
    <w:rsid w:val="00CD6310"/>
    <w:rsid w:val="00DE1A32"/>
    <w:rsid w:val="53D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276</Characters>
  <Lines>2</Lines>
  <Paragraphs>1</Paragraphs>
  <TotalTime>26</TotalTime>
  <ScaleCrop>false</ScaleCrop>
  <LinksUpToDate>false</LinksUpToDate>
  <CharactersWithSpaces>323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2017-02-20T02:18:00Z</dcterms:created>
  <dc:creator>程少丽</dc:creator>
  <cp:lastModifiedBy>玉壶冰心</cp:lastModifiedBy>
  <dcterms:modified xsi:type="dcterms:W3CDTF">2020-05-16T05:17:25Z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